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AD6" w:rsidRPr="00E40DE1" w:rsidRDefault="00256AD6" w:rsidP="00256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b/>
          <w:color w:val="000000"/>
          <w:sz w:val="24"/>
          <w:szCs w:val="24"/>
          <w:lang w:eastAsia="ru-RU"/>
        </w:rPr>
      </w:pPr>
      <w:r w:rsidRPr="00E40DE1">
        <w:rPr>
          <w:rFonts w:ascii="Times New Roman" w:eastAsia="Calibri" w:hAnsi="Times New Roman" w:cs="Arial"/>
          <w:b/>
          <w:color w:val="000000"/>
          <w:sz w:val="24"/>
          <w:szCs w:val="24"/>
          <w:lang w:eastAsia="ru-RU"/>
        </w:rPr>
        <w:t>Сведения</w:t>
      </w:r>
    </w:p>
    <w:p w:rsidR="00256AD6" w:rsidRPr="00E40DE1" w:rsidRDefault="00256AD6" w:rsidP="00256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</w:pPr>
      <w:r w:rsidRPr="00E40DE1"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  <w:t>о достижении значений показателей муниципальной  программы</w:t>
      </w:r>
    </w:p>
    <w:p w:rsidR="00256AD6" w:rsidRPr="00E40DE1" w:rsidRDefault="00256AD6" w:rsidP="00256A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Pr="00E40DE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Лешуконский</w:t>
      </w:r>
      <w:proofErr w:type="spellEnd"/>
      <w:r w:rsidRPr="00E4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район», подпрограмм муниципальной программы </w:t>
      </w:r>
      <w:r w:rsidRPr="00E40DE1">
        <w:rPr>
          <w:rFonts w:ascii="Times New Roman" w:eastAsia="Times New Roman" w:hAnsi="Times New Roman" w:cs="Arial"/>
          <w:sz w:val="24"/>
          <w:szCs w:val="24"/>
          <w:lang w:eastAsia="ru-RU"/>
        </w:rPr>
        <w:t>МО «</w:t>
      </w:r>
      <w:proofErr w:type="spellStart"/>
      <w:r w:rsidRPr="00E40DE1">
        <w:rPr>
          <w:rFonts w:ascii="Times New Roman" w:eastAsia="Times New Roman" w:hAnsi="Times New Roman" w:cs="Arial"/>
          <w:sz w:val="24"/>
          <w:szCs w:val="24"/>
          <w:lang w:eastAsia="ru-RU"/>
        </w:rPr>
        <w:t>Лешуконский</w:t>
      </w:r>
      <w:proofErr w:type="spellEnd"/>
      <w:r w:rsidRPr="00E40DE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муниципальный район»</w:t>
      </w:r>
    </w:p>
    <w:p w:rsidR="00256AD6" w:rsidRPr="00E40DE1" w:rsidRDefault="00256AD6" w:rsidP="00256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Calibri" w:hAnsi="Verdana" w:cs="Verdana"/>
          <w:color w:val="000000"/>
          <w:sz w:val="24"/>
          <w:szCs w:val="24"/>
          <w:lang w:eastAsia="ru-RU"/>
        </w:rPr>
      </w:pPr>
      <w:r w:rsidRPr="00E40DE1"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  <w:t xml:space="preserve">за </w:t>
      </w:r>
      <w:r w:rsidR="0093701A" w:rsidRPr="00E40DE1"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  <w:t>201</w:t>
      </w:r>
      <w:r w:rsidR="00430506"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  <w:t>9</w:t>
      </w:r>
      <w:r w:rsidRPr="00E40DE1"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  <w:t xml:space="preserve"> г.</w:t>
      </w:r>
    </w:p>
    <w:p w:rsidR="00391390" w:rsidRPr="00430506" w:rsidRDefault="00430506" w:rsidP="00256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0"/>
          <w:szCs w:val="20"/>
          <w:lang w:eastAsia="ru-RU"/>
        </w:rPr>
      </w:pPr>
      <w:r w:rsidRPr="00430506">
        <w:rPr>
          <w:rFonts w:ascii="Times New Roman" w:eastAsia="Courier New" w:hAnsi="Times New Roman" w:cs="Times New Roman"/>
          <w:color w:val="000000"/>
          <w:lang w:eastAsia="ru-RU"/>
        </w:rPr>
        <w:t>Муниципальная программа «Сохранение и развитие сферы культуры в МО «</w:t>
      </w:r>
      <w:proofErr w:type="spellStart"/>
      <w:r w:rsidRPr="00430506">
        <w:rPr>
          <w:rFonts w:ascii="Times New Roman" w:eastAsia="Courier New" w:hAnsi="Times New Roman" w:cs="Times New Roman"/>
          <w:color w:val="000000"/>
          <w:lang w:eastAsia="ru-RU"/>
        </w:rPr>
        <w:t>Лешуконский</w:t>
      </w:r>
      <w:proofErr w:type="spellEnd"/>
      <w:r w:rsidRPr="00430506">
        <w:rPr>
          <w:rFonts w:ascii="Times New Roman" w:eastAsia="Courier New" w:hAnsi="Times New Roman" w:cs="Times New Roman"/>
          <w:color w:val="000000"/>
          <w:lang w:eastAsia="ru-RU"/>
        </w:rPr>
        <w:t xml:space="preserve"> муниципальный район» на 2018-2021 годы»</w:t>
      </w:r>
      <w:r w:rsidR="00256AD6" w:rsidRPr="00430506">
        <w:rPr>
          <w:rFonts w:ascii="Verdana" w:eastAsia="Calibri" w:hAnsi="Verdana" w:cs="Verdana"/>
          <w:color w:val="000000"/>
          <w:sz w:val="17"/>
          <w:szCs w:val="17"/>
          <w:lang w:eastAsia="ru-RU"/>
        </w:rPr>
        <w:br/>
      </w:r>
    </w:p>
    <w:tbl>
      <w:tblPr>
        <w:tblStyle w:val="a3"/>
        <w:tblW w:w="10403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276"/>
        <w:gridCol w:w="1364"/>
        <w:gridCol w:w="993"/>
        <w:gridCol w:w="850"/>
        <w:gridCol w:w="1701"/>
      </w:tblGrid>
      <w:tr w:rsidR="00AD05FE" w:rsidTr="004D3AA7">
        <w:tc>
          <w:tcPr>
            <w:tcW w:w="675" w:type="dxa"/>
            <w:vMerge w:val="restart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44" w:type="dxa"/>
            <w:vMerge w:val="restart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Показатель (индикатор)</w:t>
            </w:r>
          </w:p>
        </w:tc>
        <w:tc>
          <w:tcPr>
            <w:tcW w:w="1276" w:type="dxa"/>
            <w:vMerge w:val="restart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207" w:type="dxa"/>
            <w:gridSpan w:val="3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показателей (индикаторов) муниципальной программы района, подпрограммы муниципальной программы</w:t>
            </w:r>
          </w:p>
        </w:tc>
        <w:tc>
          <w:tcPr>
            <w:tcW w:w="1701" w:type="dxa"/>
            <w:vMerge w:val="restart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Обоснование отклонений значения показателя (индикатора) на конец отчетного года (при наличии)</w:t>
            </w:r>
          </w:p>
        </w:tc>
      </w:tr>
      <w:tr w:rsidR="00AD05FE" w:rsidTr="004D3AA7">
        <w:tc>
          <w:tcPr>
            <w:tcW w:w="675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vMerge w:val="restart"/>
          </w:tcPr>
          <w:p w:rsidR="00AD05FE" w:rsidRDefault="00AD05FE" w:rsidP="003913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год, предшествующий </w:t>
            </w:r>
            <w:proofErr w:type="gramStart"/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отчетному</w:t>
            </w:r>
            <w:proofErr w:type="gramEnd"/>
          </w:p>
        </w:tc>
        <w:tc>
          <w:tcPr>
            <w:tcW w:w="1843" w:type="dxa"/>
            <w:gridSpan w:val="2"/>
          </w:tcPr>
          <w:p w:rsidR="00AD05FE" w:rsidRDefault="00AD05FE" w:rsidP="003F33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отчетный год</w:t>
            </w:r>
          </w:p>
        </w:tc>
        <w:tc>
          <w:tcPr>
            <w:tcW w:w="1701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D05FE" w:rsidTr="004D3AA7">
        <w:tc>
          <w:tcPr>
            <w:tcW w:w="675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850" w:type="dxa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701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180F" w:rsidTr="004D3AA7">
        <w:tc>
          <w:tcPr>
            <w:tcW w:w="10403" w:type="dxa"/>
            <w:gridSpan w:val="7"/>
          </w:tcPr>
          <w:p w:rsidR="0060180F" w:rsidRPr="00935700" w:rsidRDefault="0060180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 xml:space="preserve">Подпрограмма </w:t>
            </w:r>
            <w:r w:rsidR="000C3ACC" w:rsidRPr="00935700"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 xml:space="preserve">№ </w:t>
            </w:r>
            <w:r w:rsidRPr="00935700"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>1 «Сохранение и развитие историко-культурного наследия, народной традиционной культуры, культурно-досуговой деятельности, художественного творчества»</w:t>
            </w:r>
          </w:p>
        </w:tc>
      </w:tr>
      <w:tr w:rsidR="00430506" w:rsidTr="004D3AA7">
        <w:tc>
          <w:tcPr>
            <w:tcW w:w="675" w:type="dxa"/>
          </w:tcPr>
          <w:p w:rsidR="00430506" w:rsidRDefault="0043050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544" w:type="dxa"/>
          </w:tcPr>
          <w:p w:rsidR="00430506" w:rsidRDefault="00430506" w:rsidP="00FE4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Количество посещений культурно-массовых мероприятий клубов и домов культуры</w:t>
            </w:r>
          </w:p>
        </w:tc>
        <w:tc>
          <w:tcPr>
            <w:tcW w:w="1276" w:type="dxa"/>
          </w:tcPr>
          <w:p w:rsidR="00430506" w:rsidRDefault="0043050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64" w:type="dxa"/>
          </w:tcPr>
          <w:p w:rsidR="00430506" w:rsidRPr="00472F46" w:rsidRDefault="0043050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430506" w:rsidRDefault="0043050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30530</w:t>
            </w:r>
          </w:p>
        </w:tc>
        <w:tc>
          <w:tcPr>
            <w:tcW w:w="850" w:type="dxa"/>
          </w:tcPr>
          <w:p w:rsidR="00430506" w:rsidRDefault="0043050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30530</w:t>
            </w:r>
          </w:p>
        </w:tc>
        <w:tc>
          <w:tcPr>
            <w:tcW w:w="1701" w:type="dxa"/>
          </w:tcPr>
          <w:p w:rsidR="00430506" w:rsidRDefault="0043050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2436" w:rsidTr="004D3AA7">
        <w:tc>
          <w:tcPr>
            <w:tcW w:w="675" w:type="dxa"/>
          </w:tcPr>
          <w:p w:rsidR="00002436" w:rsidRDefault="0043050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0243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3544" w:type="dxa"/>
          </w:tcPr>
          <w:p w:rsidR="00002436" w:rsidRPr="00935700" w:rsidRDefault="00430506" w:rsidP="00430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276" w:type="dxa"/>
          </w:tcPr>
          <w:p w:rsidR="00002436" w:rsidRDefault="0043050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64" w:type="dxa"/>
          </w:tcPr>
          <w:p w:rsidR="00002436" w:rsidRPr="00472F46" w:rsidRDefault="0000243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002436" w:rsidRPr="00472F46" w:rsidRDefault="0043050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50" w:type="dxa"/>
          </w:tcPr>
          <w:p w:rsidR="00002436" w:rsidRPr="00472F46" w:rsidRDefault="0043050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1701" w:type="dxa"/>
          </w:tcPr>
          <w:p w:rsidR="00002436" w:rsidRDefault="0000243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3ACC" w:rsidTr="004D3AA7">
        <w:tc>
          <w:tcPr>
            <w:tcW w:w="10403" w:type="dxa"/>
            <w:gridSpan w:val="7"/>
          </w:tcPr>
          <w:p w:rsidR="000C3ACC" w:rsidRPr="00935700" w:rsidRDefault="000C3ACC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>Подпрограмма № 2 «Информационное библиотечное обслуживание населения»</w:t>
            </w:r>
          </w:p>
        </w:tc>
      </w:tr>
      <w:tr w:rsidR="003E0E89" w:rsidTr="004D3AA7">
        <w:tc>
          <w:tcPr>
            <w:tcW w:w="675" w:type="dxa"/>
          </w:tcPr>
          <w:p w:rsidR="003E0E89" w:rsidRDefault="0073374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544" w:type="dxa"/>
          </w:tcPr>
          <w:p w:rsidR="003E0E89" w:rsidRPr="00935700" w:rsidRDefault="00430506" w:rsidP="004305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Количество посещений общедоступных (публичных) библиотек</w:t>
            </w:r>
          </w:p>
        </w:tc>
        <w:tc>
          <w:tcPr>
            <w:tcW w:w="1276" w:type="dxa"/>
          </w:tcPr>
          <w:p w:rsidR="003E0E89" w:rsidRDefault="0073374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64" w:type="dxa"/>
          </w:tcPr>
          <w:p w:rsidR="003E0E89" w:rsidRPr="00472F46" w:rsidRDefault="003E0E8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E0E89" w:rsidRPr="00472F46" w:rsidRDefault="00430506" w:rsidP="00A05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77179</w:t>
            </w:r>
          </w:p>
        </w:tc>
        <w:tc>
          <w:tcPr>
            <w:tcW w:w="850" w:type="dxa"/>
          </w:tcPr>
          <w:p w:rsidR="003E0E89" w:rsidRPr="00472F46" w:rsidRDefault="00430506" w:rsidP="002113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77179</w:t>
            </w:r>
          </w:p>
        </w:tc>
        <w:tc>
          <w:tcPr>
            <w:tcW w:w="1701" w:type="dxa"/>
          </w:tcPr>
          <w:p w:rsidR="003E0E89" w:rsidRDefault="003E0E8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5829" w:rsidTr="004D3AA7">
        <w:tc>
          <w:tcPr>
            <w:tcW w:w="10403" w:type="dxa"/>
            <w:gridSpan w:val="7"/>
          </w:tcPr>
          <w:p w:rsidR="00F75829" w:rsidRPr="00935700" w:rsidRDefault="00F75829" w:rsidP="00F758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>Подпрограмма № 3 «Волшебная сила искусства»</w:t>
            </w:r>
          </w:p>
        </w:tc>
      </w:tr>
      <w:tr w:rsidR="007F5869" w:rsidTr="004D3AA7">
        <w:tc>
          <w:tcPr>
            <w:tcW w:w="675" w:type="dxa"/>
          </w:tcPr>
          <w:p w:rsidR="007F5869" w:rsidRDefault="0033182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544" w:type="dxa"/>
          </w:tcPr>
          <w:p w:rsidR="007F5869" w:rsidRPr="00935700" w:rsidRDefault="0033182F" w:rsidP="00C15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Количество учащихся МБОУ ДОД «ДМШ №29»</w:t>
            </w:r>
          </w:p>
        </w:tc>
        <w:tc>
          <w:tcPr>
            <w:tcW w:w="1276" w:type="dxa"/>
          </w:tcPr>
          <w:p w:rsidR="007F5869" w:rsidRDefault="0033182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64" w:type="dxa"/>
          </w:tcPr>
          <w:p w:rsidR="00C53AA9" w:rsidRPr="00472F46" w:rsidRDefault="00C53AA9" w:rsidP="00C15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7F5869" w:rsidRPr="00472F46" w:rsidRDefault="00C15C73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50" w:type="dxa"/>
          </w:tcPr>
          <w:p w:rsidR="007F5869" w:rsidRPr="00472F46" w:rsidRDefault="00C15C73" w:rsidP="00B44B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01" w:type="dxa"/>
          </w:tcPr>
          <w:p w:rsidR="007F5869" w:rsidRDefault="007F586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56AD6" w:rsidRPr="00256AD6" w:rsidRDefault="00256AD6" w:rsidP="00256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sectPr w:rsidR="00256AD6" w:rsidRPr="00256AD6" w:rsidSect="0093570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71"/>
    <w:rsid w:val="00002436"/>
    <w:rsid w:val="0000572C"/>
    <w:rsid w:val="00012EA7"/>
    <w:rsid w:val="00032EA0"/>
    <w:rsid w:val="00056BC8"/>
    <w:rsid w:val="00060495"/>
    <w:rsid w:val="00084D35"/>
    <w:rsid w:val="000871BE"/>
    <w:rsid w:val="000C3ACC"/>
    <w:rsid w:val="000C6D6E"/>
    <w:rsid w:val="000D2F27"/>
    <w:rsid w:val="00111E44"/>
    <w:rsid w:val="00115A86"/>
    <w:rsid w:val="001168C0"/>
    <w:rsid w:val="0012711C"/>
    <w:rsid w:val="00152C37"/>
    <w:rsid w:val="001657B2"/>
    <w:rsid w:val="0018088A"/>
    <w:rsid w:val="00186A10"/>
    <w:rsid w:val="001B4A88"/>
    <w:rsid w:val="001F3A43"/>
    <w:rsid w:val="001F6381"/>
    <w:rsid w:val="00211370"/>
    <w:rsid w:val="002307A9"/>
    <w:rsid w:val="00255B36"/>
    <w:rsid w:val="00256AD6"/>
    <w:rsid w:val="00271191"/>
    <w:rsid w:val="00272F16"/>
    <w:rsid w:val="0029290D"/>
    <w:rsid w:val="00296B87"/>
    <w:rsid w:val="00296DE8"/>
    <w:rsid w:val="002A4DE2"/>
    <w:rsid w:val="002B14D8"/>
    <w:rsid w:val="002E3052"/>
    <w:rsid w:val="002F616C"/>
    <w:rsid w:val="00323927"/>
    <w:rsid w:val="0033182F"/>
    <w:rsid w:val="00343F58"/>
    <w:rsid w:val="00372337"/>
    <w:rsid w:val="00385488"/>
    <w:rsid w:val="00391390"/>
    <w:rsid w:val="003A098C"/>
    <w:rsid w:val="003A2D3A"/>
    <w:rsid w:val="003A3AA4"/>
    <w:rsid w:val="003A5329"/>
    <w:rsid w:val="003A5B98"/>
    <w:rsid w:val="003A6CA1"/>
    <w:rsid w:val="003B2069"/>
    <w:rsid w:val="003D1837"/>
    <w:rsid w:val="003D3E59"/>
    <w:rsid w:val="003E0E89"/>
    <w:rsid w:val="003F3372"/>
    <w:rsid w:val="00430506"/>
    <w:rsid w:val="00431670"/>
    <w:rsid w:val="00432BF7"/>
    <w:rsid w:val="004503D4"/>
    <w:rsid w:val="004603E3"/>
    <w:rsid w:val="00472F46"/>
    <w:rsid w:val="00484DD6"/>
    <w:rsid w:val="0048571F"/>
    <w:rsid w:val="00486943"/>
    <w:rsid w:val="004940B2"/>
    <w:rsid w:val="004B64EA"/>
    <w:rsid w:val="004C60F5"/>
    <w:rsid w:val="004D3AA7"/>
    <w:rsid w:val="004D585F"/>
    <w:rsid w:val="004F29CE"/>
    <w:rsid w:val="005215D9"/>
    <w:rsid w:val="00527505"/>
    <w:rsid w:val="00565231"/>
    <w:rsid w:val="005744B4"/>
    <w:rsid w:val="0058402F"/>
    <w:rsid w:val="0058787C"/>
    <w:rsid w:val="00595F40"/>
    <w:rsid w:val="005A291C"/>
    <w:rsid w:val="005B72C1"/>
    <w:rsid w:val="005D1EB4"/>
    <w:rsid w:val="005E4A9C"/>
    <w:rsid w:val="0060180F"/>
    <w:rsid w:val="00665FB9"/>
    <w:rsid w:val="00690A18"/>
    <w:rsid w:val="006942FE"/>
    <w:rsid w:val="006B4183"/>
    <w:rsid w:val="006F409D"/>
    <w:rsid w:val="00724968"/>
    <w:rsid w:val="0073374E"/>
    <w:rsid w:val="0074749F"/>
    <w:rsid w:val="0079335B"/>
    <w:rsid w:val="007C055A"/>
    <w:rsid w:val="007D3549"/>
    <w:rsid w:val="007D4511"/>
    <w:rsid w:val="007D7A67"/>
    <w:rsid w:val="007F5869"/>
    <w:rsid w:val="00800DDF"/>
    <w:rsid w:val="00842C08"/>
    <w:rsid w:val="008710FD"/>
    <w:rsid w:val="0088551C"/>
    <w:rsid w:val="008A3CD0"/>
    <w:rsid w:val="008C63AB"/>
    <w:rsid w:val="008E016F"/>
    <w:rsid w:val="00920F87"/>
    <w:rsid w:val="00931797"/>
    <w:rsid w:val="00935700"/>
    <w:rsid w:val="0093701A"/>
    <w:rsid w:val="00940AFB"/>
    <w:rsid w:val="00947678"/>
    <w:rsid w:val="009657F8"/>
    <w:rsid w:val="0098182E"/>
    <w:rsid w:val="00990773"/>
    <w:rsid w:val="00994389"/>
    <w:rsid w:val="009C2A28"/>
    <w:rsid w:val="009C6482"/>
    <w:rsid w:val="009E39CB"/>
    <w:rsid w:val="00A05C76"/>
    <w:rsid w:val="00A12750"/>
    <w:rsid w:val="00A14302"/>
    <w:rsid w:val="00A22061"/>
    <w:rsid w:val="00A34F5F"/>
    <w:rsid w:val="00A476E4"/>
    <w:rsid w:val="00A67092"/>
    <w:rsid w:val="00A81B51"/>
    <w:rsid w:val="00A82F6E"/>
    <w:rsid w:val="00A86823"/>
    <w:rsid w:val="00A871C9"/>
    <w:rsid w:val="00A9175D"/>
    <w:rsid w:val="00AB4414"/>
    <w:rsid w:val="00AB4E6B"/>
    <w:rsid w:val="00AC45C9"/>
    <w:rsid w:val="00AD05FE"/>
    <w:rsid w:val="00AF12AF"/>
    <w:rsid w:val="00AF5D8D"/>
    <w:rsid w:val="00B03849"/>
    <w:rsid w:val="00B10862"/>
    <w:rsid w:val="00B44B3B"/>
    <w:rsid w:val="00B63579"/>
    <w:rsid w:val="00BA3E7C"/>
    <w:rsid w:val="00BB379B"/>
    <w:rsid w:val="00BC6C8E"/>
    <w:rsid w:val="00BE3685"/>
    <w:rsid w:val="00BF2212"/>
    <w:rsid w:val="00BF31B8"/>
    <w:rsid w:val="00C15C73"/>
    <w:rsid w:val="00C15F3F"/>
    <w:rsid w:val="00C333AB"/>
    <w:rsid w:val="00C43B35"/>
    <w:rsid w:val="00C53AA9"/>
    <w:rsid w:val="00C543A9"/>
    <w:rsid w:val="00C56576"/>
    <w:rsid w:val="00C817CB"/>
    <w:rsid w:val="00C90265"/>
    <w:rsid w:val="00CA2FC8"/>
    <w:rsid w:val="00CA6142"/>
    <w:rsid w:val="00CB03EE"/>
    <w:rsid w:val="00CC5896"/>
    <w:rsid w:val="00CD2FAA"/>
    <w:rsid w:val="00D01A1D"/>
    <w:rsid w:val="00D534B5"/>
    <w:rsid w:val="00D621A2"/>
    <w:rsid w:val="00DB2E23"/>
    <w:rsid w:val="00DC6B0C"/>
    <w:rsid w:val="00DC70C0"/>
    <w:rsid w:val="00DD167E"/>
    <w:rsid w:val="00DD760C"/>
    <w:rsid w:val="00E2522E"/>
    <w:rsid w:val="00E40DE1"/>
    <w:rsid w:val="00E444CD"/>
    <w:rsid w:val="00E538B8"/>
    <w:rsid w:val="00E54F2F"/>
    <w:rsid w:val="00E56981"/>
    <w:rsid w:val="00E71EF0"/>
    <w:rsid w:val="00E77571"/>
    <w:rsid w:val="00EB041A"/>
    <w:rsid w:val="00F11492"/>
    <w:rsid w:val="00F31AA1"/>
    <w:rsid w:val="00F40339"/>
    <w:rsid w:val="00F45F11"/>
    <w:rsid w:val="00F53349"/>
    <w:rsid w:val="00F75829"/>
    <w:rsid w:val="00F80A06"/>
    <w:rsid w:val="00FA1FB8"/>
    <w:rsid w:val="00FC5265"/>
    <w:rsid w:val="00FC6FFC"/>
    <w:rsid w:val="00FE0C21"/>
    <w:rsid w:val="00FE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4F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4F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Неполомайка</dc:creator>
  <cp:keywords/>
  <dc:description/>
  <cp:lastModifiedBy>Татьяна</cp:lastModifiedBy>
  <cp:revision>189</cp:revision>
  <cp:lastPrinted>2019-02-28T11:30:00Z</cp:lastPrinted>
  <dcterms:created xsi:type="dcterms:W3CDTF">2015-03-03T10:04:00Z</dcterms:created>
  <dcterms:modified xsi:type="dcterms:W3CDTF">2020-02-27T13:47:00Z</dcterms:modified>
</cp:coreProperties>
</file>